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F8952" w14:textId="2A5AE57A" w:rsidR="00D10E43" w:rsidRDefault="00D10E43">
      <w:r>
        <w:t xml:space="preserve">Löpning Genarp IF </w:t>
      </w:r>
    </w:p>
    <w:p w14:paraId="7C2254CE" w14:textId="4C1C5AB9" w:rsidR="00D10E43" w:rsidRDefault="00D10E43"/>
    <w:p w14:paraId="76D136A8" w14:textId="65ADE277" w:rsidR="00D10E43" w:rsidRDefault="008F7EF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E60248" wp14:editId="0B3D8960">
                <wp:simplePos x="0" y="0"/>
                <wp:positionH relativeFrom="column">
                  <wp:posOffset>1666820</wp:posOffset>
                </wp:positionH>
                <wp:positionV relativeFrom="paragraph">
                  <wp:posOffset>196822</wp:posOffset>
                </wp:positionV>
                <wp:extent cx="3683110" cy="2933700"/>
                <wp:effectExtent l="38100" t="38100" r="31750" b="19050"/>
                <wp:wrapNone/>
                <wp:docPr id="9" name="Rak pilkoppling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83110" cy="293370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4AC532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k pilkoppling 9" o:spid="_x0000_s1026" type="#_x0000_t32" style="position:absolute;margin-left:131.25pt;margin-top:15.5pt;width:290pt;height:231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" strokecolor="#4472c4 [3204]" strokeweight="1pt">
                <v:stroke endarrow="block" joinstyle="miter"/>
              </v:shape>
            </w:pict>
          </mc:Fallback>
        </mc:AlternateContent>
      </w:r>
      <w:r w:rsidR="004F030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29F577" wp14:editId="01926F35">
                <wp:simplePos x="0" y="0"/>
                <wp:positionH relativeFrom="column">
                  <wp:posOffset>7012305</wp:posOffset>
                </wp:positionH>
                <wp:positionV relativeFrom="paragraph">
                  <wp:posOffset>763905</wp:posOffset>
                </wp:positionV>
                <wp:extent cx="152400" cy="2622550"/>
                <wp:effectExtent l="0" t="38100" r="76200" b="25400"/>
                <wp:wrapNone/>
                <wp:docPr id="3" name="Rak pilkoppli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" cy="262255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85A63" id="Rak pilkoppling 3" o:spid="_x0000_s1026" type="#_x0000_t32" style="position:absolute;margin-left:552.15pt;margin-top:60.15pt;width:12pt;height:206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" strokecolor="#4472c4 [3204]" strokeweight="1pt">
                <v:stroke endarrow="block" joinstyle="miter"/>
              </v:shape>
            </w:pict>
          </mc:Fallback>
        </mc:AlternateContent>
      </w:r>
      <w:r w:rsidR="00D10E43">
        <w:rPr>
          <w:noProof/>
        </w:rPr>
        <w:drawing>
          <wp:inline distT="0" distB="0" distL="0" distR="0" wp14:anchorId="58C5593F" wp14:editId="3D6381CE">
            <wp:extent cx="3879850" cy="2738505"/>
            <wp:effectExtent l="0" t="0" r="6350" b="508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44787" cy="278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0E43">
        <w:rPr>
          <w:noProof/>
        </w:rPr>
        <w:t xml:space="preserve">          </w:t>
      </w:r>
    </w:p>
    <w:p w14:paraId="58385D1C" w14:textId="68A5C1B3" w:rsidR="00D10E43" w:rsidRDefault="00D10E43">
      <w:pPr>
        <w:rPr>
          <w:noProof/>
        </w:rPr>
      </w:pPr>
    </w:p>
    <w:p w14:paraId="35D4404D" w14:textId="3D9208BA" w:rsidR="00D10E43" w:rsidRDefault="00D10E43">
      <w:pPr>
        <w:rPr>
          <w:noProof/>
        </w:rPr>
      </w:pPr>
      <w:r>
        <w:rPr>
          <w:noProof/>
        </w:rPr>
        <w:t xml:space="preserve">Skåneleden oragnge markering. Se bifogad skärmdump. Vi följer cirka 80 % av Skåneleden. </w:t>
      </w:r>
      <w:r w:rsidR="004F0301">
        <w:rPr>
          <w:noProof/>
        </w:rPr>
        <w:t xml:space="preserve">Vi hoppar över Knösen. </w:t>
      </w:r>
    </w:p>
    <w:p w14:paraId="5106A908" w14:textId="13BA9CC2" w:rsidR="00D10E43" w:rsidRDefault="00D10E43">
      <w:pPr>
        <w:rPr>
          <w:noProof/>
        </w:rPr>
      </w:pPr>
      <w:r>
        <w:rPr>
          <w:noProof/>
        </w:rPr>
        <w:t xml:space="preserve">Har försökt googla fram och studerat på kartor. Kanske vi kan parkera våra bilar vid Västra Kanalgatan. Se bifogad skärmdump. </w:t>
      </w:r>
      <w:r w:rsidR="00FF5AE2">
        <w:rPr>
          <w:noProof/>
        </w:rPr>
        <w:t xml:space="preserve">Om det finns någon annan bättre parkeringsplats så meddela gärna. </w:t>
      </w:r>
    </w:p>
    <w:p w14:paraId="791C83EF" w14:textId="606F05C5" w:rsidR="008F7EF1" w:rsidRDefault="008F7EF1">
      <w:pPr>
        <w:rPr>
          <w:noProof/>
        </w:rPr>
      </w:pPr>
      <w:r>
        <w:rPr>
          <w:noProof/>
        </w:rPr>
        <w:drawing>
          <wp:inline distT="0" distB="0" distL="0" distR="0" wp14:anchorId="1E3D3F3E" wp14:editId="2EAFFDD9">
            <wp:extent cx="4504289" cy="2686685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22478" cy="269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E189A" w14:textId="77777777" w:rsidR="004F0301" w:rsidRDefault="004F0301" w:rsidP="004F0301">
      <w:r>
        <w:rPr>
          <w:noProof/>
        </w:rPr>
        <w:lastRenderedPageBreak/>
        <w:drawing>
          <wp:inline distT="0" distB="0" distL="0" distR="0" wp14:anchorId="22A17616" wp14:editId="02338F56">
            <wp:extent cx="5486400" cy="5979410"/>
            <wp:effectExtent l="0" t="0" r="0" b="254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894" cy="603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14:paraId="788ED321" w14:textId="43120CB3" w:rsidR="004F0301" w:rsidRDefault="004F0301" w:rsidP="004F0301">
      <w:r>
        <w:t xml:space="preserve">Vi springer motsol. Rutten blir så här: Ljunghusen – Skanör – Falsterbo – Ljunghusen. </w:t>
      </w:r>
    </w:p>
    <w:p w14:paraId="1A46A050" w14:textId="77777777" w:rsidR="004F0301" w:rsidRDefault="004F0301" w:rsidP="004F0301">
      <w:r>
        <w:t xml:space="preserve">Långpass för de som springer blir cirka 26,5 km och kortare banan Ljunghusen runt cirka 11,5 km. </w:t>
      </w:r>
    </w:p>
    <w:p w14:paraId="178FCC4C" w14:textId="2280D257" w:rsidR="004F0301" w:rsidRDefault="004F0301"/>
    <w:p w14:paraId="789933EC" w14:textId="77777777" w:rsidR="008F7EF1" w:rsidRDefault="004F0301">
      <w:pPr>
        <w:rPr>
          <w:noProof/>
        </w:rPr>
      </w:pPr>
      <w:r>
        <w:t xml:space="preserve">   </w:t>
      </w:r>
    </w:p>
    <w:p w14:paraId="7FFF6E43" w14:textId="77777777" w:rsidR="008F7EF1" w:rsidRDefault="008F7EF1">
      <w:pPr>
        <w:rPr>
          <w:noProof/>
        </w:rPr>
      </w:pPr>
    </w:p>
    <w:p w14:paraId="013EA303" w14:textId="77777777" w:rsidR="008F7EF1" w:rsidRDefault="008F7EF1">
      <w:pPr>
        <w:rPr>
          <w:noProof/>
        </w:rPr>
      </w:pPr>
    </w:p>
    <w:p w14:paraId="37BEF91A" w14:textId="77777777" w:rsidR="008F7EF1" w:rsidRDefault="008F7EF1">
      <w:pPr>
        <w:rPr>
          <w:noProof/>
        </w:rPr>
      </w:pPr>
    </w:p>
    <w:p w14:paraId="0800CE42" w14:textId="77777777" w:rsidR="008F7EF1" w:rsidRDefault="008F7EF1">
      <w:r>
        <w:t xml:space="preserve">   </w:t>
      </w:r>
    </w:p>
    <w:p w14:paraId="5ECE1450" w14:textId="77777777" w:rsidR="008F7EF1" w:rsidRDefault="008F7EF1"/>
    <w:p w14:paraId="38FA69B9" w14:textId="76C5D256" w:rsidR="008F7EF1" w:rsidRDefault="008777A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52D01E" wp14:editId="4A32298C">
                <wp:simplePos x="0" y="0"/>
                <wp:positionH relativeFrom="column">
                  <wp:posOffset>675005</wp:posOffset>
                </wp:positionH>
                <wp:positionV relativeFrom="paragraph">
                  <wp:posOffset>1913255</wp:posOffset>
                </wp:positionV>
                <wp:extent cx="2171700" cy="4032250"/>
                <wp:effectExtent l="38100" t="38100" r="19050" b="25400"/>
                <wp:wrapNone/>
                <wp:docPr id="12" name="Rak pilkoppling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71700" cy="403225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headEnd w="lg" len="med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223E1" id="Rak pilkoppling 12" o:spid="_x0000_s1026" type="#_x0000_t32" style="position:absolute;margin-left:53.15pt;margin-top:150.65pt;width:171pt;height:317.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" strokecolor="red" strokeweight="1.75pt">
                <v:stroke startarrowwidth="wide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CCF490" wp14:editId="7562A6AF">
                <wp:simplePos x="0" y="0"/>
                <wp:positionH relativeFrom="column">
                  <wp:posOffset>548005</wp:posOffset>
                </wp:positionH>
                <wp:positionV relativeFrom="paragraph">
                  <wp:posOffset>2116455</wp:posOffset>
                </wp:positionV>
                <wp:extent cx="304800" cy="5416550"/>
                <wp:effectExtent l="76200" t="38100" r="19050" b="12700"/>
                <wp:wrapNone/>
                <wp:docPr id="13" name="Rak pilkoppling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800" cy="541655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headEnd w="lg" len="med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1A6E8" id="Rak pilkoppling 13" o:spid="_x0000_s1026" type="#_x0000_t32" style="position:absolute;margin-left:43.15pt;margin-top:166.65pt;width:24pt;height:426.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" strokecolor="red" strokeweight="1.75pt">
                <v:stroke startarrowwidth="wide" endarrow="block" joinstyle="miter"/>
              </v:shape>
            </w:pict>
          </mc:Fallback>
        </mc:AlternateContent>
      </w:r>
      <w:r w:rsidR="008F7EF1">
        <w:t xml:space="preserve">    </w:t>
      </w:r>
      <w:r w:rsidR="008F7EF1">
        <w:t>Cirka 11,5 km. Följer Skåneledens orangemarkering</w:t>
      </w:r>
      <w:r w:rsidR="008F7EF1">
        <w:t xml:space="preserve"> nästan hela vägen</w:t>
      </w:r>
      <w:r w:rsidR="008F7EF1">
        <w:t>.</w:t>
      </w:r>
      <w:r w:rsidR="008F7EF1">
        <w:t xml:space="preserve">                               </w:t>
      </w:r>
      <w:r w:rsidR="004F0301">
        <w:rPr>
          <w:noProof/>
        </w:rPr>
        <w:drawing>
          <wp:inline distT="0" distB="0" distL="0" distR="0" wp14:anchorId="40069EDA" wp14:editId="5143249D">
            <wp:extent cx="3644900" cy="3831581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469" cy="3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301">
        <w:t xml:space="preserve">  </w:t>
      </w:r>
    </w:p>
    <w:p w14:paraId="471A0399" w14:textId="08D2221B" w:rsidR="008F7EF1" w:rsidRDefault="008F7EF1" w:rsidP="008F7EF1">
      <w:pPr>
        <w:rPr>
          <w:noProof/>
        </w:rPr>
      </w:pPr>
      <w:r>
        <w:t xml:space="preserve">Var vaksamma </w:t>
      </w:r>
      <w:r>
        <w:t xml:space="preserve">innan Skyttebanan </w:t>
      </w:r>
      <w:r w:rsidR="008777AE">
        <w:t xml:space="preserve">då kommer den korsning då ska vi svänga in </w:t>
      </w:r>
      <w:r>
        <w:t xml:space="preserve">vänster mot väg nr 100 och går/springer över väg nr 11 mot Ljung. </w:t>
      </w:r>
    </w:p>
    <w:p w14:paraId="6DEE2200" w14:textId="7D9BABD9" w:rsidR="008F7EF1" w:rsidRDefault="008F7EF1"/>
    <w:p w14:paraId="6C753928" w14:textId="0E11C434" w:rsidR="008F7EF1" w:rsidRDefault="008F7EF1">
      <w:r>
        <w:rPr>
          <w:noProof/>
        </w:rPr>
        <w:drawing>
          <wp:inline distT="0" distB="0" distL="0" distR="0" wp14:anchorId="41A05BF9" wp14:editId="18ACE4BD">
            <wp:extent cx="3790950" cy="1594451"/>
            <wp:effectExtent l="0" t="0" r="0" b="635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35261" cy="161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8777AE"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36C3EFFD" wp14:editId="15DA84B2">
            <wp:extent cx="3466033" cy="1828800"/>
            <wp:effectExtent l="0" t="0" r="1270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79993" cy="183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0301">
        <w:t xml:space="preserve"> </w:t>
      </w:r>
    </w:p>
    <w:p w14:paraId="6926E7B4" w14:textId="0A97A729" w:rsidR="008F7EF1" w:rsidRDefault="008F7EF1">
      <w:pPr>
        <w:rPr>
          <w:noProof/>
        </w:rPr>
      </w:pPr>
    </w:p>
    <w:p w14:paraId="76F497BF" w14:textId="046CDBB5" w:rsidR="008F7EF1" w:rsidRDefault="008777AE">
      <w:pPr>
        <w:rPr>
          <w:noProof/>
        </w:rPr>
      </w:pPr>
      <w:r>
        <w:rPr>
          <w:noProof/>
        </w:rPr>
        <w:lastRenderedPageBreak/>
        <w:t xml:space="preserve">Cirka 26,5 km. Vi följer Skåneledens markering cirka 80 %. Vi springer från Ljunghusen mot Skanör, Falsterbo och Ljunghusen. </w:t>
      </w:r>
    </w:p>
    <w:p w14:paraId="21B4E46D" w14:textId="4E82A329" w:rsidR="004F0301" w:rsidRDefault="004F0301">
      <w:r>
        <w:rPr>
          <w:noProof/>
        </w:rPr>
        <w:drawing>
          <wp:inline distT="0" distB="0" distL="0" distR="0" wp14:anchorId="72D87911" wp14:editId="360201B6">
            <wp:extent cx="5709037" cy="5624715"/>
            <wp:effectExtent l="0" t="0" r="635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35" cy="564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0301" w:rsidSect="008F7E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F85E0" w14:textId="77777777" w:rsidR="00770C7D" w:rsidRDefault="00770C7D" w:rsidP="008F7EF1">
      <w:pPr>
        <w:spacing w:after="0" w:line="240" w:lineRule="auto"/>
      </w:pPr>
      <w:r>
        <w:separator/>
      </w:r>
    </w:p>
  </w:endnote>
  <w:endnote w:type="continuationSeparator" w:id="0">
    <w:p w14:paraId="037AE465" w14:textId="77777777" w:rsidR="00770C7D" w:rsidRDefault="00770C7D" w:rsidP="008F7E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DFF4FF" w14:textId="77777777" w:rsidR="00770C7D" w:rsidRDefault="00770C7D" w:rsidP="008F7EF1">
      <w:pPr>
        <w:spacing w:after="0" w:line="240" w:lineRule="auto"/>
      </w:pPr>
      <w:r>
        <w:separator/>
      </w:r>
    </w:p>
  </w:footnote>
  <w:footnote w:type="continuationSeparator" w:id="0">
    <w:p w14:paraId="5203471A" w14:textId="77777777" w:rsidR="00770C7D" w:rsidRDefault="00770C7D" w:rsidP="008F7E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E43"/>
    <w:rsid w:val="004F0301"/>
    <w:rsid w:val="006D27CE"/>
    <w:rsid w:val="00770C7D"/>
    <w:rsid w:val="008777AE"/>
    <w:rsid w:val="008F7EF1"/>
    <w:rsid w:val="00D10E43"/>
    <w:rsid w:val="00FF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BEC95A"/>
  <w15:chartTrackingRefBased/>
  <w15:docId w15:val="{B18A5E43-A86A-47CB-8E23-18DFAD72C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Citat">
    <w:name w:val="Quote"/>
    <w:basedOn w:val="Normal"/>
    <w:next w:val="Normal"/>
    <w:link w:val="CitatChar"/>
    <w:uiPriority w:val="29"/>
    <w:qFormat/>
    <w:rsid w:val="00D10E43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D10E43"/>
    <w:rPr>
      <w:i/>
      <w:iCs/>
      <w:color w:val="404040" w:themeColor="text1" w:themeTint="BF"/>
    </w:rPr>
  </w:style>
  <w:style w:type="paragraph" w:styleId="Sidhuvud">
    <w:name w:val="header"/>
    <w:basedOn w:val="Normal"/>
    <w:link w:val="SidhuvudChar"/>
    <w:uiPriority w:val="99"/>
    <w:unhideWhenUsed/>
    <w:rsid w:val="008F7E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8F7EF1"/>
  </w:style>
  <w:style w:type="paragraph" w:styleId="Sidfot">
    <w:name w:val="footer"/>
    <w:basedOn w:val="Normal"/>
    <w:link w:val="SidfotChar"/>
    <w:uiPriority w:val="99"/>
    <w:unhideWhenUsed/>
    <w:rsid w:val="008F7E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8F7E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cid:4094010829001112051268477" TargetMode="External"/><Relationship Id="rId5" Type="http://schemas.openxmlformats.org/officeDocument/2006/relationships/endnotes" Target="endnotes.xml"/><Relationship Id="rId15" Type="http://schemas.openxmlformats.org/officeDocument/2006/relationships/image" Target="cid:106637474777092767746127" TargetMode="Externa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cid:1443217001153445185785722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149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Hermvik</dc:creator>
  <cp:keywords/>
  <dc:description/>
  <cp:lastModifiedBy>Martin Hermvik</cp:lastModifiedBy>
  <cp:revision>2</cp:revision>
  <dcterms:created xsi:type="dcterms:W3CDTF">2023-10-01T05:19:00Z</dcterms:created>
  <dcterms:modified xsi:type="dcterms:W3CDTF">2023-10-01T06:07:00Z</dcterms:modified>
</cp:coreProperties>
</file>